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93B" w14:textId="56C97D30" w:rsidR="00734AE1" w:rsidRPr="003863F3" w:rsidRDefault="00734AE1" w:rsidP="006C68EB">
      <w:pPr>
        <w:pStyle w:val="1"/>
        <w:spacing w:line="276" w:lineRule="auto"/>
        <w:ind w:right="-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63F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09B2F4A" w14:textId="77777777" w:rsidR="00920C41" w:rsidRPr="006C68EB" w:rsidRDefault="00920C41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02E66" w14:textId="77777777" w:rsidR="00EB039E" w:rsidRPr="006C68EB" w:rsidRDefault="00EB039E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6225B1" w14:paraId="1B664452" w14:textId="77777777" w:rsidTr="00050C65">
        <w:trPr>
          <w:trHeight w:val="922"/>
        </w:trPr>
        <w:tc>
          <w:tcPr>
            <w:tcW w:w="4820" w:type="dxa"/>
          </w:tcPr>
          <w:p w14:paraId="609405D9" w14:textId="4AA9ACD0" w:rsidR="002B2D00" w:rsidRPr="006225B1" w:rsidRDefault="00C62A30" w:rsidP="006C68E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225B1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сероссийском онлайн-фестивале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br/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по профориентации «День </w:t>
            </w:r>
            <w:r w:rsidR="006225B1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>ыбора»</w:t>
            </w:r>
          </w:p>
        </w:tc>
        <w:tc>
          <w:tcPr>
            <w:tcW w:w="4820" w:type="dxa"/>
          </w:tcPr>
          <w:p w14:paraId="4F3ABCB5" w14:textId="3273E055" w:rsidR="002B2D00" w:rsidRPr="006225B1" w:rsidRDefault="002B2D00" w:rsidP="006C68E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31FE83" w14:textId="77777777" w:rsidR="00EB039E" w:rsidRPr="006E74D8" w:rsidRDefault="00EB039E" w:rsidP="006C68EB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B69EB9" w14:textId="76A951F6" w:rsidR="002B2D00" w:rsidRPr="006E74D8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74D8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коллеги!</w:t>
      </w:r>
    </w:p>
    <w:p w14:paraId="79988527" w14:textId="77777777" w:rsidR="00EB039E" w:rsidRPr="006E74D8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136E2A" w14:textId="2B306D03" w:rsidR="00465861" w:rsidRPr="006E74D8" w:rsidRDefault="006E74D8" w:rsidP="0046586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 апреля 2025 года пройдет заключительный в этом учебном году всероссийский онлайн-фестиваль по профориентации «День Выбора». </w:t>
      </w:r>
      <w:r w:rsidR="00465861" w:rsidRPr="006E74D8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является </w:t>
      </w:r>
      <w:r w:rsidR="00465861"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бесплатным</w:t>
      </w:r>
      <w:r w:rsidR="00465861" w:rsidRPr="006E74D8">
        <w:rPr>
          <w:rFonts w:ascii="Times New Roman" w:hAnsi="Times New Roman" w:cs="Times New Roman"/>
          <w:color w:val="000000"/>
          <w:sz w:val="28"/>
          <w:szCs w:val="28"/>
        </w:rPr>
        <w:t xml:space="preserve"> и будет полезен </w:t>
      </w:r>
      <w:r w:rsidR="00465861"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ученикам 5-11 классов и их родителям.</w:t>
      </w:r>
      <w:r w:rsidR="00465861" w:rsidRPr="006E74D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мероприятия -</w:t>
      </w:r>
      <w:r w:rsidR="00465861"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MAXIMUM Education</w:t>
      </w:r>
      <w:r w:rsidR="00465861" w:rsidRPr="006E74D8">
        <w:rPr>
          <w:rFonts w:ascii="Times New Roman" w:hAnsi="Times New Roman" w:cs="Times New Roman"/>
          <w:color w:val="000000"/>
          <w:sz w:val="28"/>
          <w:szCs w:val="28"/>
        </w:rPr>
        <w:t>, российская образовательная IT-компания, которая более 10 лет обучает школьным предметам и имеет большой опыт в реализации профориентационных программ, просветительских и социальных проектов.</w:t>
      </w:r>
    </w:p>
    <w:p w14:paraId="5EA6A30F" w14:textId="2BEBCB6D" w:rsidR="0055750E" w:rsidRPr="006E74D8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4D8">
        <w:rPr>
          <w:rFonts w:ascii="Times New Roman" w:hAnsi="Times New Roman" w:cs="Times New Roman"/>
          <w:color w:val="000000"/>
          <w:sz w:val="28"/>
          <w:szCs w:val="28"/>
        </w:rPr>
        <w:t>Формат фестиваля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14:paraId="5A39DCA8" w14:textId="232AAE0F" w:rsidR="0055750E" w:rsidRPr="006E74D8" w:rsidRDefault="006E74D8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4D8">
        <w:rPr>
          <w:rFonts w:ascii="Times New Roman" w:hAnsi="Times New Roman" w:cs="Times New Roman"/>
          <w:color w:val="000000"/>
          <w:sz w:val="28"/>
          <w:szCs w:val="28"/>
        </w:rPr>
        <w:t>Предстоящий фестиваль отличается от всех предыдущих мероприятий</w:t>
      </w:r>
      <w:r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уникальной тематикой – он будет посвящен старту карьеры, летним подработкам</w:t>
      </w:r>
      <w:r w:rsidRPr="00660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волонтерству. </w:t>
      </w:r>
      <w:r w:rsidR="0055750E" w:rsidRPr="00660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Ознакомиться с программой и зарегистрироваться на фестиваль «День </w:t>
      </w:r>
      <w:r w:rsidR="006225B1" w:rsidRPr="00660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55750E" w:rsidRPr="00660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ыбора» можно на официальном сайте по ссылке: </w:t>
      </w:r>
      <w:hyperlink r:id="rId10" w:tgtFrame="_blank" w:tooltip="https://mxedu.ru/apmintrud" w:history="1">
        <w:r w:rsidR="0066011E" w:rsidRPr="0066011E">
          <w:rPr>
            <w:rStyle w:val="a9"/>
            <w:rFonts w:ascii="Times New Roman" w:hAnsi="Times New Roman" w:cs="Times New Roman"/>
            <w:sz w:val="28"/>
            <w:szCs w:val="28"/>
          </w:rPr>
          <w:t>https://mxedu.ru/apmintrud</w:t>
        </w:r>
      </w:hyperlink>
      <w:r w:rsidR="00660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989B0" w14:textId="04D60464" w:rsidR="006225B1" w:rsidRPr="006E74D8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с помощью </w:t>
      </w:r>
      <w:r w:rsidR="006C68EB" w:rsidRPr="006E74D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QR</w:t>
      </w:r>
      <w:r w:rsidR="006C68EB" w:rsidRPr="006E7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-кода:</w:t>
      </w:r>
    </w:p>
    <w:p w14:paraId="58B8ACF0" w14:textId="4F5FB538" w:rsidR="0083584E" w:rsidRPr="006E74D8" w:rsidRDefault="0066011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5B7F585" wp14:editId="37642E52">
            <wp:extent cx="1943100" cy="1943100"/>
            <wp:effectExtent l="0" t="0" r="0" b="0"/>
            <wp:docPr id="1872539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9859" name="Рисунок 18725398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8E7A" w14:textId="77777777" w:rsidR="006E74D8" w:rsidRPr="006E74D8" w:rsidRDefault="006E74D8" w:rsidP="006E74D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4D8">
        <w:rPr>
          <w:rFonts w:ascii="Times New Roman" w:hAnsi="Times New Roman" w:cs="Times New Roman"/>
          <w:b/>
          <w:bCs/>
          <w:sz w:val="28"/>
          <w:szCs w:val="28"/>
        </w:rPr>
        <w:t>Программа фестиваля включает:</w:t>
      </w:r>
    </w:p>
    <w:p w14:paraId="69B586DB" w14:textId="0B2D2D77" w:rsidR="006E74D8" w:rsidRPr="006E74D8" w:rsidRDefault="006E74D8" w:rsidP="006E74D8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t xml:space="preserve">выступления 5 ведущих экспертов из крупнейших российских компаний </w:t>
      </w:r>
      <w:r w:rsidR="00CC287E" w:rsidRPr="00CC28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287E" w:rsidRPr="00CC287E">
        <w:rPr>
          <w:rFonts w:ascii="Times New Roman" w:hAnsi="Times New Roman" w:cs="Times New Roman"/>
          <w:sz w:val="28"/>
          <w:szCs w:val="28"/>
        </w:rPr>
        <w:t>Ростикс</w:t>
      </w:r>
      <w:proofErr w:type="spellEnd"/>
      <w:r w:rsidR="00CC287E" w:rsidRPr="00CC287E">
        <w:rPr>
          <w:rFonts w:ascii="Times New Roman" w:hAnsi="Times New Roman" w:cs="Times New Roman"/>
          <w:sz w:val="28"/>
          <w:szCs w:val="28"/>
        </w:rPr>
        <w:t>, Додо, Купер, Теремок и другие)</w:t>
      </w:r>
      <w:r w:rsidR="00CC287E">
        <w:rPr>
          <w:rFonts w:ascii="Times New Roman" w:hAnsi="Times New Roman" w:cs="Times New Roman"/>
          <w:sz w:val="28"/>
          <w:szCs w:val="28"/>
        </w:rPr>
        <w:t xml:space="preserve"> </w:t>
      </w:r>
      <w:r w:rsidRPr="006E74D8">
        <w:rPr>
          <w:rFonts w:ascii="Times New Roman" w:hAnsi="Times New Roman" w:cs="Times New Roman"/>
          <w:sz w:val="28"/>
          <w:szCs w:val="28"/>
        </w:rPr>
        <w:t>– практические рекомендации по поиску первой работы, выбору оптимальной летней подработки и построению успешной карьерной траектории;</w:t>
      </w:r>
    </w:p>
    <w:p w14:paraId="740363A9" w14:textId="77777777" w:rsidR="006E74D8" w:rsidRPr="006E74D8" w:rsidRDefault="006E74D8" w:rsidP="006E74D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33E02" w14:textId="2797FC0E" w:rsidR="006E74D8" w:rsidRPr="006E74D8" w:rsidRDefault="006E74D8" w:rsidP="006E74D8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lastRenderedPageBreak/>
        <w:t>5 интерактивных мастер-классов для подростков – обучение навыкам трудоустройства, эффективные стратегии поиска работы и советы, как провести лето с пользой для будущей профессии;</w:t>
      </w:r>
    </w:p>
    <w:p w14:paraId="1A3EB70F" w14:textId="77777777" w:rsidR="006E74D8" w:rsidRPr="006E74D8" w:rsidRDefault="006E74D8" w:rsidP="006E74D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1763D" w14:textId="2E23A6E1" w:rsidR="006E74D8" w:rsidRPr="006E74D8" w:rsidRDefault="006E74D8" w:rsidP="006E74D8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t xml:space="preserve">презентация фонда помощи бездомным животным – информация о волонтерских программах, правилах ответственного участия и важности этого опыта для развития </w:t>
      </w:r>
      <w:proofErr w:type="spellStart"/>
      <w:r w:rsidRPr="006E74D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6E74D8">
        <w:rPr>
          <w:rFonts w:ascii="Times New Roman" w:hAnsi="Times New Roman" w:cs="Times New Roman"/>
          <w:sz w:val="28"/>
          <w:szCs w:val="28"/>
        </w:rPr>
        <w:t xml:space="preserve"> skills и социальной ответственности;</w:t>
      </w:r>
    </w:p>
    <w:p w14:paraId="1A22006B" w14:textId="77777777" w:rsidR="006E74D8" w:rsidRPr="006E74D8" w:rsidRDefault="006E74D8" w:rsidP="006E74D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6BEE5" w14:textId="130742B0" w:rsidR="006E74D8" w:rsidRPr="006E74D8" w:rsidRDefault="006E74D8" w:rsidP="006E74D8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t>4 специализированные лекции для родителей – экспертные рекомендации по поддержке детей в начале трудового пути, защите их прав при трудоустройстве и помощи в выборе полезных карьерных и волонтерских активностей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862F9B" w14:textId="77777777" w:rsidR="006E74D8" w:rsidRPr="006E74D8" w:rsidRDefault="006E74D8" w:rsidP="006E74D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AF590" w14:textId="3C7D4629" w:rsidR="006E74D8" w:rsidRPr="006E74D8" w:rsidRDefault="006E74D8" w:rsidP="002D7F9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t>уникальный профориентационный тест с индивидуальными рекомендациями по подбору профессий для летней подработки – возможность не только начать зарабатывать, но и определить свои сильные стороны.</w:t>
      </w:r>
    </w:p>
    <w:p w14:paraId="714DEF46" w14:textId="77777777" w:rsidR="006E74D8" w:rsidRPr="006E74D8" w:rsidRDefault="006E74D8" w:rsidP="006E74D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7D7EA8D" w14:textId="77777777" w:rsidR="006E74D8" w:rsidRPr="006E74D8" w:rsidRDefault="006E74D8" w:rsidP="006E74D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991F" w14:textId="01CDA30D" w:rsidR="006225B1" w:rsidRDefault="006225B1" w:rsidP="002D7F9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4D8">
        <w:rPr>
          <w:rFonts w:ascii="Times New Roman" w:hAnsi="Times New Roman" w:cs="Times New Roman"/>
          <w:sz w:val="28"/>
          <w:szCs w:val="28"/>
        </w:rPr>
        <w:t>Кроме этого, все зарегистрированные</w:t>
      </w:r>
      <w:r w:rsidR="00CD2901" w:rsidRPr="006E74D8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6E74D8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D456F6" w:rsidRPr="006E74D8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Pr="006E74D8">
        <w:rPr>
          <w:rFonts w:ascii="Times New Roman" w:hAnsi="Times New Roman" w:cs="Times New Roman"/>
          <w:sz w:val="28"/>
          <w:szCs w:val="28"/>
        </w:rPr>
        <w:t>бесплатные материал</w:t>
      </w:r>
      <w:r w:rsidR="006E74D8" w:rsidRPr="006E74D8">
        <w:rPr>
          <w:rFonts w:ascii="Times New Roman" w:hAnsi="Times New Roman" w:cs="Times New Roman"/>
          <w:sz w:val="28"/>
          <w:szCs w:val="28"/>
        </w:rPr>
        <w:t xml:space="preserve">ы на тему летней подработка для школьников. </w:t>
      </w:r>
    </w:p>
    <w:p w14:paraId="19DF771E" w14:textId="77777777" w:rsidR="006E74D8" w:rsidRPr="006E74D8" w:rsidRDefault="006E74D8" w:rsidP="002D7F9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11472" w14:textId="70317511" w:rsidR="00D62CA8" w:rsidRPr="006E74D8" w:rsidRDefault="00D62CA8" w:rsidP="002D7F90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6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6E7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6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6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C68A9" w:rsidRPr="006E74D8">
          <w:rPr>
            <w:rStyle w:val="a9"/>
            <w:rFonts w:ascii="Times New Roman" w:hAnsi="Times New Roman" w:cs="Times New Roman"/>
            <w:sz w:val="28"/>
            <w:szCs w:val="28"/>
          </w:rPr>
          <w:t>anna.kirina@maximumtest.ru</w:t>
        </w:r>
      </w:hyperlink>
      <w:r w:rsidR="00AC68A9" w:rsidRPr="006E7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B01D5" w14:textId="0BC3ECA7" w:rsidR="00FC34FE" w:rsidRPr="006E74D8" w:rsidRDefault="00FC34FE" w:rsidP="002D7F90">
      <w:pPr>
        <w:shd w:val="clear" w:color="auto" w:fill="FFFFFF"/>
        <w:spacing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6E74D8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979D" w14:textId="77777777" w:rsidR="00E2485E" w:rsidRDefault="00E2485E" w:rsidP="00C05417">
      <w:r>
        <w:separator/>
      </w:r>
    </w:p>
  </w:endnote>
  <w:endnote w:type="continuationSeparator" w:id="0">
    <w:p w14:paraId="722B9095" w14:textId="77777777" w:rsidR="00E2485E" w:rsidRDefault="00E2485E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D06B" w14:textId="77777777" w:rsidR="00E2485E" w:rsidRDefault="00E2485E" w:rsidP="00C05417">
      <w:r>
        <w:separator/>
      </w:r>
    </w:p>
  </w:footnote>
  <w:footnote w:type="continuationSeparator" w:id="0">
    <w:p w14:paraId="4E95054D" w14:textId="77777777" w:rsidR="00E2485E" w:rsidRDefault="00E2485E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362B5"/>
    <w:multiLevelType w:val="hybridMultilevel"/>
    <w:tmpl w:val="0FE63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AD237F"/>
    <w:multiLevelType w:val="hybridMultilevel"/>
    <w:tmpl w:val="CCF8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 w16cid:durableId="2078896530">
    <w:abstractNumId w:val="24"/>
  </w:num>
  <w:num w:numId="2" w16cid:durableId="1964386171">
    <w:abstractNumId w:val="0"/>
  </w:num>
  <w:num w:numId="3" w16cid:durableId="1698457869">
    <w:abstractNumId w:val="32"/>
  </w:num>
  <w:num w:numId="4" w16cid:durableId="1797798790">
    <w:abstractNumId w:val="30"/>
  </w:num>
  <w:num w:numId="5" w16cid:durableId="989987117">
    <w:abstractNumId w:val="20"/>
  </w:num>
  <w:num w:numId="6" w16cid:durableId="1721513040">
    <w:abstractNumId w:val="16"/>
  </w:num>
  <w:num w:numId="7" w16cid:durableId="2065134994">
    <w:abstractNumId w:val="21"/>
  </w:num>
  <w:num w:numId="8" w16cid:durableId="1850945576">
    <w:abstractNumId w:val="18"/>
  </w:num>
  <w:num w:numId="9" w16cid:durableId="2067753698">
    <w:abstractNumId w:val="11"/>
  </w:num>
  <w:num w:numId="10" w16cid:durableId="318383496">
    <w:abstractNumId w:val="29"/>
  </w:num>
  <w:num w:numId="11" w16cid:durableId="536626239">
    <w:abstractNumId w:val="13"/>
  </w:num>
  <w:num w:numId="12" w16cid:durableId="1592548876">
    <w:abstractNumId w:val="3"/>
  </w:num>
  <w:num w:numId="13" w16cid:durableId="1400593946">
    <w:abstractNumId w:val="15"/>
  </w:num>
  <w:num w:numId="14" w16cid:durableId="720402766">
    <w:abstractNumId w:val="27"/>
  </w:num>
  <w:num w:numId="15" w16cid:durableId="2057584485">
    <w:abstractNumId w:val="26"/>
  </w:num>
  <w:num w:numId="16" w16cid:durableId="458107363">
    <w:abstractNumId w:val="22"/>
  </w:num>
  <w:num w:numId="17" w16cid:durableId="140778218">
    <w:abstractNumId w:val="8"/>
  </w:num>
  <w:num w:numId="18" w16cid:durableId="2110813227">
    <w:abstractNumId w:val="9"/>
  </w:num>
  <w:num w:numId="19" w16cid:durableId="881209989">
    <w:abstractNumId w:val="31"/>
  </w:num>
  <w:num w:numId="20" w16cid:durableId="1727027293">
    <w:abstractNumId w:val="5"/>
  </w:num>
  <w:num w:numId="21" w16cid:durableId="13381165">
    <w:abstractNumId w:val="23"/>
  </w:num>
  <w:num w:numId="22" w16cid:durableId="1790002689">
    <w:abstractNumId w:val="28"/>
  </w:num>
  <w:num w:numId="23" w16cid:durableId="1088690740">
    <w:abstractNumId w:val="12"/>
  </w:num>
  <w:num w:numId="24" w16cid:durableId="579142179">
    <w:abstractNumId w:val="6"/>
  </w:num>
  <w:num w:numId="25" w16cid:durableId="1900700048">
    <w:abstractNumId w:val="2"/>
  </w:num>
  <w:num w:numId="26" w16cid:durableId="1667979031">
    <w:abstractNumId w:val="1"/>
  </w:num>
  <w:num w:numId="27" w16cid:durableId="1564488411">
    <w:abstractNumId w:val="19"/>
  </w:num>
  <w:num w:numId="28" w16cid:durableId="1825587393">
    <w:abstractNumId w:val="17"/>
  </w:num>
  <w:num w:numId="29" w16cid:durableId="131099895">
    <w:abstractNumId w:val="25"/>
  </w:num>
  <w:num w:numId="30" w16cid:durableId="905919480">
    <w:abstractNumId w:val="10"/>
  </w:num>
  <w:num w:numId="31" w16cid:durableId="1582644879">
    <w:abstractNumId w:val="14"/>
  </w:num>
  <w:num w:numId="32" w16cid:durableId="1850675611">
    <w:abstractNumId w:val="4"/>
  </w:num>
  <w:num w:numId="33" w16cid:durableId="654920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E152D"/>
    <w:rsid w:val="000E50F5"/>
    <w:rsid w:val="00102842"/>
    <w:rsid w:val="0011546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0782"/>
    <w:rsid w:val="002676F9"/>
    <w:rsid w:val="0027695D"/>
    <w:rsid w:val="002830ED"/>
    <w:rsid w:val="002A52B7"/>
    <w:rsid w:val="002A534F"/>
    <w:rsid w:val="002B1B02"/>
    <w:rsid w:val="002B2D00"/>
    <w:rsid w:val="002B2DD3"/>
    <w:rsid w:val="002B5F8B"/>
    <w:rsid w:val="002D7F90"/>
    <w:rsid w:val="002E7F47"/>
    <w:rsid w:val="002F2895"/>
    <w:rsid w:val="002F2B16"/>
    <w:rsid w:val="00311A66"/>
    <w:rsid w:val="00337475"/>
    <w:rsid w:val="00362945"/>
    <w:rsid w:val="00373AF3"/>
    <w:rsid w:val="003863F3"/>
    <w:rsid w:val="003B37D9"/>
    <w:rsid w:val="003C5F9F"/>
    <w:rsid w:val="003D6927"/>
    <w:rsid w:val="003E1E75"/>
    <w:rsid w:val="003F513F"/>
    <w:rsid w:val="00425D37"/>
    <w:rsid w:val="00461EFB"/>
    <w:rsid w:val="00465861"/>
    <w:rsid w:val="00466DA7"/>
    <w:rsid w:val="0047746D"/>
    <w:rsid w:val="004B656D"/>
    <w:rsid w:val="004B7D0D"/>
    <w:rsid w:val="004C0D30"/>
    <w:rsid w:val="004F14E0"/>
    <w:rsid w:val="00505607"/>
    <w:rsid w:val="00507DF1"/>
    <w:rsid w:val="00516B5D"/>
    <w:rsid w:val="00521406"/>
    <w:rsid w:val="00522522"/>
    <w:rsid w:val="005231B6"/>
    <w:rsid w:val="00527015"/>
    <w:rsid w:val="005341C2"/>
    <w:rsid w:val="00540D12"/>
    <w:rsid w:val="00541123"/>
    <w:rsid w:val="00555D90"/>
    <w:rsid w:val="0055750E"/>
    <w:rsid w:val="0056309F"/>
    <w:rsid w:val="0056443E"/>
    <w:rsid w:val="005A6197"/>
    <w:rsid w:val="005C7042"/>
    <w:rsid w:val="005D6915"/>
    <w:rsid w:val="005E3B51"/>
    <w:rsid w:val="005E431C"/>
    <w:rsid w:val="005E456F"/>
    <w:rsid w:val="006009DA"/>
    <w:rsid w:val="006074F0"/>
    <w:rsid w:val="006225B1"/>
    <w:rsid w:val="006336FF"/>
    <w:rsid w:val="006343E2"/>
    <w:rsid w:val="0063734D"/>
    <w:rsid w:val="00637901"/>
    <w:rsid w:val="00645CE4"/>
    <w:rsid w:val="0066011E"/>
    <w:rsid w:val="006B5640"/>
    <w:rsid w:val="006C68EB"/>
    <w:rsid w:val="006D1A14"/>
    <w:rsid w:val="006D4035"/>
    <w:rsid w:val="006E277B"/>
    <w:rsid w:val="006E74D8"/>
    <w:rsid w:val="006F2A10"/>
    <w:rsid w:val="007008CA"/>
    <w:rsid w:val="00713A02"/>
    <w:rsid w:val="0071477D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115D5"/>
    <w:rsid w:val="0083584E"/>
    <w:rsid w:val="00853FD9"/>
    <w:rsid w:val="00861C9B"/>
    <w:rsid w:val="00862744"/>
    <w:rsid w:val="008760BA"/>
    <w:rsid w:val="008879D6"/>
    <w:rsid w:val="00893BB7"/>
    <w:rsid w:val="008945AE"/>
    <w:rsid w:val="008D1305"/>
    <w:rsid w:val="008D455C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31033"/>
    <w:rsid w:val="00A3604B"/>
    <w:rsid w:val="00A41F60"/>
    <w:rsid w:val="00A54D0B"/>
    <w:rsid w:val="00A767EE"/>
    <w:rsid w:val="00A8196A"/>
    <w:rsid w:val="00A81A77"/>
    <w:rsid w:val="00A85324"/>
    <w:rsid w:val="00A913E5"/>
    <w:rsid w:val="00A92856"/>
    <w:rsid w:val="00A94741"/>
    <w:rsid w:val="00AC68A9"/>
    <w:rsid w:val="00AD7EBA"/>
    <w:rsid w:val="00AF3B99"/>
    <w:rsid w:val="00AF50EB"/>
    <w:rsid w:val="00B05003"/>
    <w:rsid w:val="00B12008"/>
    <w:rsid w:val="00B21455"/>
    <w:rsid w:val="00B22486"/>
    <w:rsid w:val="00B258A8"/>
    <w:rsid w:val="00B32617"/>
    <w:rsid w:val="00B5207D"/>
    <w:rsid w:val="00B531FF"/>
    <w:rsid w:val="00B63982"/>
    <w:rsid w:val="00B868FD"/>
    <w:rsid w:val="00BA635F"/>
    <w:rsid w:val="00BA6523"/>
    <w:rsid w:val="00BA6A2F"/>
    <w:rsid w:val="00BB5D2E"/>
    <w:rsid w:val="00BB7073"/>
    <w:rsid w:val="00BD0FDC"/>
    <w:rsid w:val="00BE6BBB"/>
    <w:rsid w:val="00C01199"/>
    <w:rsid w:val="00C05417"/>
    <w:rsid w:val="00C0545C"/>
    <w:rsid w:val="00C2441A"/>
    <w:rsid w:val="00C44FCB"/>
    <w:rsid w:val="00C536E1"/>
    <w:rsid w:val="00C55D86"/>
    <w:rsid w:val="00C62A30"/>
    <w:rsid w:val="00C641D5"/>
    <w:rsid w:val="00C65925"/>
    <w:rsid w:val="00C81A87"/>
    <w:rsid w:val="00C954D6"/>
    <w:rsid w:val="00CA27FD"/>
    <w:rsid w:val="00CA4B1A"/>
    <w:rsid w:val="00CB5F44"/>
    <w:rsid w:val="00CB7225"/>
    <w:rsid w:val="00CC287E"/>
    <w:rsid w:val="00CD2901"/>
    <w:rsid w:val="00CD6743"/>
    <w:rsid w:val="00CD69C4"/>
    <w:rsid w:val="00CE5B30"/>
    <w:rsid w:val="00CE7732"/>
    <w:rsid w:val="00CF3F44"/>
    <w:rsid w:val="00D00DEB"/>
    <w:rsid w:val="00D024EF"/>
    <w:rsid w:val="00D15586"/>
    <w:rsid w:val="00D26A74"/>
    <w:rsid w:val="00D456F6"/>
    <w:rsid w:val="00D62CA8"/>
    <w:rsid w:val="00D91B45"/>
    <w:rsid w:val="00DB79D1"/>
    <w:rsid w:val="00DD7292"/>
    <w:rsid w:val="00DD75D1"/>
    <w:rsid w:val="00E0023D"/>
    <w:rsid w:val="00E2485E"/>
    <w:rsid w:val="00E27498"/>
    <w:rsid w:val="00E3142D"/>
    <w:rsid w:val="00E34C3B"/>
    <w:rsid w:val="00E530A5"/>
    <w:rsid w:val="00E85043"/>
    <w:rsid w:val="00E87EF2"/>
    <w:rsid w:val="00E90E01"/>
    <w:rsid w:val="00EA23B0"/>
    <w:rsid w:val="00EB039E"/>
    <w:rsid w:val="00EE182E"/>
    <w:rsid w:val="00EE25D9"/>
    <w:rsid w:val="00EE28A6"/>
    <w:rsid w:val="00F0112D"/>
    <w:rsid w:val="00F2220E"/>
    <w:rsid w:val="00F33018"/>
    <w:rsid w:val="00F724D2"/>
    <w:rsid w:val="00F82EB9"/>
    <w:rsid w:val="00FA1E1D"/>
    <w:rsid w:val="00FC34FE"/>
    <w:rsid w:val="00FD431B"/>
    <w:rsid w:val="00FE265E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e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f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kirin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xedu.ru/apmintr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Татьяна Моисеева</cp:lastModifiedBy>
  <cp:revision>41</cp:revision>
  <dcterms:created xsi:type="dcterms:W3CDTF">2022-11-07T12:50:00Z</dcterms:created>
  <dcterms:modified xsi:type="dcterms:W3CDTF">2025-03-26T09:12:00Z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